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19BD629A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A273B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C0B40D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91215">
        <w:rPr>
          <w:b/>
          <w:bCs/>
          <w:color w:val="004650"/>
          <w:lang w:eastAsia="cs-CZ"/>
        </w:rPr>
        <w:t>Potenciostaty s proudovými boostery a mod</w:t>
      </w:r>
      <w:r w:rsidR="00BC55FF">
        <w:rPr>
          <w:b/>
          <w:bCs/>
          <w:color w:val="004650"/>
          <w:lang w:eastAsia="cs-CZ"/>
        </w:rPr>
        <w:t>u</w:t>
      </w:r>
      <w:r w:rsidR="00E91215">
        <w:rPr>
          <w:b/>
          <w:bCs/>
          <w:color w:val="004650"/>
          <w:lang w:eastAsia="cs-CZ"/>
        </w:rPr>
        <w:t>ly EIS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01A1" w14:textId="77777777" w:rsidR="00543F95" w:rsidRDefault="00543F95">
      <w:pPr>
        <w:spacing w:after="0" w:line="240" w:lineRule="auto"/>
      </w:pPr>
      <w:r>
        <w:separator/>
      </w:r>
    </w:p>
  </w:endnote>
  <w:endnote w:type="continuationSeparator" w:id="0">
    <w:p w14:paraId="76243E45" w14:textId="77777777" w:rsidR="00543F95" w:rsidRDefault="005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E1BE3" w14:textId="77777777" w:rsidR="00543F95" w:rsidRDefault="00543F95">
      <w:pPr>
        <w:spacing w:after="0" w:line="240" w:lineRule="auto"/>
      </w:pPr>
      <w:r>
        <w:separator/>
      </w:r>
    </w:p>
  </w:footnote>
  <w:footnote w:type="continuationSeparator" w:id="0">
    <w:p w14:paraId="11B533E7" w14:textId="77777777" w:rsidR="00543F95" w:rsidRDefault="0054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37D6B"/>
    <w:rsid w:val="009710E8"/>
    <w:rsid w:val="00991DEA"/>
    <w:rsid w:val="00997ADD"/>
    <w:rsid w:val="009A2074"/>
    <w:rsid w:val="009B688D"/>
    <w:rsid w:val="00A273B5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C55FF"/>
    <w:rsid w:val="00C36CD8"/>
    <w:rsid w:val="00C6348F"/>
    <w:rsid w:val="00C8648A"/>
    <w:rsid w:val="00C96B15"/>
    <w:rsid w:val="00C96FC6"/>
    <w:rsid w:val="00D036A0"/>
    <w:rsid w:val="00D34F55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2024-03-28T08:54:00Z</dcterms:modified>
</cp:coreProperties>
</file>